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別記第</w:t>
      </w:r>
      <w:r>
        <w:rPr>
          <w:rFonts w:hint="default"/>
          <w:snapToGrid w:val="0"/>
        </w:rPr>
        <w:t>11</w:t>
      </w:r>
      <w:r>
        <w:rPr>
          <w:rFonts w:hint="eastAsia"/>
          <w:snapToGrid w:val="0"/>
        </w:rPr>
        <w:t>号様式（第</w:t>
      </w:r>
      <w:r>
        <w:rPr>
          <w:rFonts w:hint="default"/>
          <w:snapToGrid w:val="0"/>
        </w:rPr>
        <w:t>19</w:t>
      </w:r>
      <w:r>
        <w:rPr>
          <w:rFonts w:hint="eastAsia"/>
          <w:snapToGrid w:val="0"/>
        </w:rPr>
        <w:t>条の３関係）</w:t>
      </w: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262"/>
          <w:fitText w:val="3150" w:id="1"/>
        </w:rPr>
        <w:t>認定申請</w:t>
      </w:r>
      <w:r>
        <w:rPr>
          <w:rFonts w:hint="eastAsia"/>
          <w:snapToGrid w:val="0"/>
          <w:spacing w:val="2"/>
          <w:fitText w:val="3150" w:id="1"/>
        </w:rPr>
        <w:t>書</w:t>
      </w:r>
      <w:r>
        <w:rPr>
          <w:rFonts w:hint="eastAsia"/>
          <w:snapToGrid w:val="0"/>
          <w:vanish w:val="1"/>
        </w:rPr>
        <w:t>認定申請書</w:t>
      </w: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（第一面）</w:t>
      </w:r>
    </w:p>
    <w:p>
      <w:pPr>
        <w:pStyle w:val="0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vanish w:val="1"/>
        </w:rPr>
        <w:t>建築基準法第　　条　　第　　項第　　号同法施行令第　　条　　第　　項第　　号北海道同法施行条例第　　条　　第　　項</w:t>
      </w:r>
      <w:r>
        <w:rPr>
          <w:rFonts w:hint="eastAsia"/>
          <w:snapToGrid w:val="0"/>
        </w:rPr>
        <w:t>建築基準法第　条　第　項第　号</w:t>
      </w:r>
    </w:p>
    <w:p>
      <w:pPr>
        <w:pStyle w:val="0"/>
        <w:ind w:left="210" w:leftChars="0"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同法施行令第　条　第　項第　号</w:t>
      </w:r>
    </w:p>
    <w:p>
      <w:pPr>
        <w:pStyle w:val="0"/>
        <w:ind w:left="210" w:leftChars="0"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北海道同法施行条例第　条　第　項の規定に</w:t>
      </w:r>
      <w:bookmarkStart w:id="0" w:name="_GoBack"/>
      <w:bookmarkEnd w:id="0"/>
      <w:r>
        <w:rPr>
          <w:rFonts w:hint="eastAsia"/>
          <w:snapToGrid w:val="0"/>
        </w:rPr>
        <w:t>よる認定を申請します。この申請書及び添付図書に記載の事項は、事実に相違ありません。</w:t>
      </w:r>
    </w:p>
    <w:p>
      <w:pPr>
        <w:pStyle w:val="0"/>
        <w:spacing w:line="42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　特定行政庁　　　　　　　　様</w:t>
      </w:r>
    </w:p>
    <w:p>
      <w:pPr>
        <w:pStyle w:val="0"/>
        <w:spacing w:line="42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（北海道知事　　　　　　　）</w:t>
      </w:r>
    </w:p>
    <w:p>
      <w:pPr>
        <w:pStyle w:val="0"/>
        <w:spacing w:line="300" w:lineRule="exact"/>
        <w:ind w:left="21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00" w:lineRule="exact"/>
        <w:ind w:left="21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申請者氏名　　　　　　　　　　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120650</wp:posOffset>
                </wp:positionV>
                <wp:extent cx="5067300" cy="0"/>
                <wp:effectExtent l="0" t="635" r="29210" b="1079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left:9pt;mso-wrap-distance-bottom:0pt;mso-position-horizontal-relative:text;mso-position-vertical-relative:text;position:absolute;z-index:2;" o:spid="_x0000_s1026" o:allowincell="f" o:allowoverlap="t" filled="f" stroked="t" strokecolor="#000000" strokeweight="0.5pt" o:spt="20" from="10.5pt,9.5pt" to="409.5pt,9.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【１　申請者】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【ア　氏名のフリガナ】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【イ　氏名】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【ウ　郵便番号】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【エ　住所】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285750</wp:posOffset>
                </wp:positionV>
                <wp:extent cx="5067300" cy="0"/>
                <wp:effectExtent l="0" t="635" r="29210" b="10795"/>
                <wp:wrapNone/>
                <wp:docPr id="1027" name="Lin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mso-wrap-distance-top:0pt;mso-wrap-distance-right:9pt;mso-wrap-distance-left:9pt;mso-wrap-distance-bottom:0pt;mso-position-horizontal-relative:text;mso-position-vertical-relative:text;position:absolute;z-index:3;" o:spid="_x0000_s1027" o:allowincell="f" o:allowoverlap="t" filled="f" stroked="t" strokecolor="#000000" strokeweight="0.5pt" o:spt="20" from="10.5pt,22.5pt" to="409.5pt,22.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napToGrid w:val="0"/>
        </w:rPr>
        <w:t>　【オ　電話番号】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【２　設計者】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【ア　資格】　　　　　（　　）建築士　　　（　　　　）登録第　　　号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【イ　氏名】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【ウ　建築士事務所名】（　　）建築士事務所（　　）知事登録第　　　号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【エ　郵便番号】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【オ　所在地】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【カ　電話番号】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95250</wp:posOffset>
                </wp:positionV>
                <wp:extent cx="5067300" cy="0"/>
                <wp:effectExtent l="0" t="635" r="29210" b="10795"/>
                <wp:wrapNone/>
                <wp:docPr id="1028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left:9pt;mso-wrap-distance-bottom:0pt;mso-position-horizontal-relative:text;mso-position-vertical-relative:text;position:absolute;z-index:4;" o:spid="_x0000_s1028" o:allowincell="f" o:allowoverlap="t" filled="f" stroked="t" strokecolor="#000000" strokeweight="0.5pt" o:spt="20" from="10.5pt,7.5pt" to="409.5pt,7.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1890"/>
        <w:gridCol w:w="4200"/>
        <w:gridCol w:w="1890"/>
      </w:tblGrid>
      <w:tr>
        <w:trPr>
          <w:cantSplit/>
          <w:trHeight w:val="1260" w:hRule="exact"/>
        </w:trPr>
        <w:tc>
          <w:tcPr>
            <w:tcW w:w="7980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※決裁欄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※認定番号欄</w:t>
            </w:r>
          </w:p>
        </w:tc>
      </w:tr>
      <w:tr>
        <w:trPr>
          <w:cantSplit/>
          <w:trHeight w:val="420" w:hRule="exact"/>
        </w:trPr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>
        <w:trPr>
          <w:cantSplit/>
          <w:trHeight w:val="420" w:hRule="exact"/>
        </w:trPr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>
        <w:trPr>
          <w:cantSplit/>
          <w:trHeight w:val="420" w:hRule="exact"/>
        </w:trPr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係員氏名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係員氏名</w:t>
            </w:r>
          </w:p>
        </w:tc>
      </w:tr>
    </w:tbl>
    <w:p>
      <w:pPr>
        <w:pStyle w:val="0"/>
        <w:spacing w:line="300" w:lineRule="exact"/>
        <w:ind w:left="210"/>
        <w:rPr>
          <w:rFonts w:hint="default"/>
          <w:snapToGrid w:val="0"/>
        </w:rPr>
      </w:pPr>
    </w:p>
    <w:p>
      <w:pPr>
        <w:pStyle w:val="0"/>
        <w:spacing w:line="420" w:lineRule="exact"/>
        <w:jc w:val="center"/>
        <w:rPr>
          <w:rFonts w:hint="default"/>
          <w:snapToGrid w:val="0"/>
        </w:rPr>
      </w:pPr>
      <w:r>
        <w:rPr>
          <w:rFonts w:hint="default"/>
          <w:snapToGrid w:val="0"/>
        </w:rPr>
        <w:br w:type="page"/>
      </w:r>
      <w:r>
        <w:rPr>
          <w:rFonts w:hint="eastAsia"/>
          <w:snapToGrid w:val="0"/>
        </w:rPr>
        <w:t>（第２面）</w:t>
      </w:r>
    </w:p>
    <w:p>
      <w:pPr>
        <w:pStyle w:val="0"/>
        <w:spacing w:after="20" w:afterLines="0" w:afterAutospacing="0" w:line="42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建築物及びその敷地に関する事項　　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【１．地名地番】　　　　　　　　　　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【２．住居表示】　　　　　　　　　　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【３．防火地域】　　□防火地域　　□準防火地域　　□指定なし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【※４．地域地区等】　　　　　　　　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【５．道路】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【ア．幅員】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【イ．敷地と接している部分の長さ】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【６．敷地面積】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【ア．敷地面積】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（　　　　　）（　　　　　）（　　　　　）（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（　　　　　）（　　　　　）（　　　　　）（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【イ．用途地域等】　　（　　　　　）（　　　　　）（　　　　　）（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【ウ．建築基準法第</w:t>
      </w:r>
      <w:r>
        <w:rPr>
          <w:rFonts w:hint="default"/>
          <w:snapToGrid w:val="0"/>
        </w:rPr>
        <w:t>52</w:t>
      </w:r>
      <w:r>
        <w:rPr>
          <w:rFonts w:hint="eastAsia"/>
          <w:snapToGrid w:val="0"/>
        </w:rPr>
        <w:t>条第１項及び第２項の規定による建築物の容積率】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（　　　　　）（　　　　　）（　　　　　）（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【エ．建築基準法第</w:t>
      </w:r>
      <w:r>
        <w:rPr>
          <w:rFonts w:hint="default"/>
          <w:snapToGrid w:val="0"/>
        </w:rPr>
        <w:t>53</w:t>
      </w:r>
      <w:r>
        <w:rPr>
          <w:rFonts w:hint="eastAsia"/>
          <w:snapToGrid w:val="0"/>
        </w:rPr>
        <w:t>条第１項の規定による建築物の建蔽率】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（　　　　　）（　　　　　）（　　　　　）（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【オ．敷地面積の合計】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hint="default"/>
          <w:snapToGrid w:val="0"/>
        </w:rPr>
        <w:t>)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hint="default"/>
          <w:snapToGrid w:val="0"/>
        </w:rPr>
        <w:t>)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【カ．敷地に建築可能な延べ面積を敷地面積で除した数値】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【キ．敷地に建築可能な建築面積を敷地面積で除した数値】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【ク．備考】　　　　　　　　　　　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【７．主要用途】　（区分　　　）　　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【８．工事種別】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　　□新築</w:t>
      </w:r>
      <w:r>
        <w:rPr>
          <w:rFonts w:hint="default"/>
          <w:snapToGrid w:val="0"/>
          <w:u w:val="single" w:color="auto"/>
        </w:rPr>
        <w:t xml:space="preserve"> </w:t>
      </w:r>
      <w:r>
        <w:rPr>
          <w:rFonts w:hint="eastAsia"/>
          <w:snapToGrid w:val="0"/>
          <w:u w:val="single" w:color="auto"/>
        </w:rPr>
        <w:t>□増築</w:t>
      </w:r>
      <w:r>
        <w:rPr>
          <w:rFonts w:hint="default"/>
          <w:snapToGrid w:val="0"/>
          <w:u w:val="single" w:color="auto"/>
        </w:rPr>
        <w:t xml:space="preserve"> </w:t>
      </w:r>
      <w:r>
        <w:rPr>
          <w:rFonts w:hint="eastAsia"/>
          <w:snapToGrid w:val="0"/>
          <w:u w:val="single" w:color="auto"/>
        </w:rPr>
        <w:t>□改築</w:t>
      </w:r>
      <w:r>
        <w:rPr>
          <w:rFonts w:hint="default"/>
          <w:snapToGrid w:val="0"/>
          <w:u w:val="single" w:color="auto"/>
        </w:rPr>
        <w:t xml:space="preserve"> </w:t>
      </w:r>
      <w:r>
        <w:rPr>
          <w:rFonts w:hint="eastAsia"/>
          <w:snapToGrid w:val="0"/>
          <w:u w:val="single" w:color="auto"/>
        </w:rPr>
        <w:t>□移転</w:t>
      </w:r>
      <w:r>
        <w:rPr>
          <w:rFonts w:hint="default"/>
          <w:snapToGrid w:val="0"/>
          <w:u w:val="single" w:color="auto"/>
        </w:rPr>
        <w:t xml:space="preserve"> </w:t>
      </w:r>
      <w:r>
        <w:rPr>
          <w:rFonts w:hint="eastAsia"/>
          <w:snapToGrid w:val="0"/>
          <w:u w:val="single" w:color="auto"/>
        </w:rPr>
        <w:t>□用途変更</w:t>
      </w:r>
      <w:r>
        <w:rPr>
          <w:rFonts w:hint="default"/>
          <w:snapToGrid w:val="0"/>
          <w:u w:val="single" w:color="auto"/>
        </w:rPr>
        <w:t xml:space="preserve"> </w:t>
      </w:r>
      <w:r>
        <w:rPr>
          <w:rFonts w:hint="eastAsia"/>
          <w:snapToGrid w:val="0"/>
          <w:u w:val="single" w:color="auto"/>
        </w:rPr>
        <w:t>□大規模の修繕</w:t>
      </w:r>
      <w:r>
        <w:rPr>
          <w:rFonts w:hint="default"/>
          <w:snapToGrid w:val="0"/>
          <w:u w:val="single" w:color="auto"/>
        </w:rPr>
        <w:t xml:space="preserve"> </w:t>
      </w:r>
      <w:r>
        <w:rPr>
          <w:rFonts w:hint="eastAsia"/>
          <w:snapToGrid w:val="0"/>
          <w:u w:val="single" w:color="auto"/>
        </w:rPr>
        <w:t>□大規模の模様替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【９．建築面積】　　　（申請部分　　　）（申請以外の部分　）（合計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【ア．建築面積】　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【イ．建蔽率】　　　　　　　　　　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【</w:t>
      </w:r>
      <w:r>
        <w:rPr>
          <w:rFonts w:hint="default"/>
          <w:snapToGrid w:val="0"/>
        </w:rPr>
        <w:t>10</w:t>
      </w:r>
      <w:r>
        <w:rPr>
          <w:rFonts w:hint="eastAsia"/>
          <w:snapToGrid w:val="0"/>
        </w:rPr>
        <w:t>．延べ面積】　　　（申請部分　　　）（申請以外の部分　）（合計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【ア．建築物全体】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【イ．地階の住宅又は老人ホーム、福祉ホームその他これらに類するものの部分】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【ウ．エレベーターの昇降路の部分】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【エ．共同住宅の共用の廊下等の部分】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【オ．自動車車庫等の部分】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default"/>
          <w:snapToGrid w:val="0"/>
        </w:rPr>
        <w:br w:type="page"/>
      </w:r>
      <w:r>
        <w:rPr>
          <w:rFonts w:hint="eastAsia"/>
          <w:snapToGrid w:val="0"/>
        </w:rPr>
        <w:t>　　【カ．備蓄倉庫の部分】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【キ．蓄電池の設置部分】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【ク．自家発電設備の設置部分】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【ケ．貯水槽の設置部分】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【コ．住宅の部分】　（　　　　　　　）（　　　　　　　　）（　　　　　　　）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【サ．延べ面積】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【シ．容積率】　　　　　　　　　　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【</w:t>
      </w:r>
      <w:r>
        <w:rPr>
          <w:rFonts w:hint="default"/>
          <w:snapToGrid w:val="0"/>
        </w:rPr>
        <w:t>11</w:t>
      </w:r>
      <w:r>
        <w:rPr>
          <w:rFonts w:hint="eastAsia"/>
          <w:snapToGrid w:val="0"/>
        </w:rPr>
        <w:t>．建築物の数】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【ア．申請に係る建築物の数】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【イ．同一敷地内の他の建築物の数】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【</w:t>
      </w:r>
      <w:r>
        <w:rPr>
          <w:rFonts w:hint="default"/>
          <w:snapToGrid w:val="0"/>
          <w:u w:val="single" w:color="auto"/>
        </w:rPr>
        <w:t>12</w:t>
      </w:r>
      <w:r>
        <w:rPr>
          <w:rFonts w:hint="eastAsia"/>
          <w:snapToGrid w:val="0"/>
          <w:u w:val="single" w:color="auto"/>
        </w:rPr>
        <w:t>．工事着手予定年月】　　　　　年　　月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【</w:t>
      </w:r>
      <w:r>
        <w:rPr>
          <w:rFonts w:hint="default"/>
          <w:snapToGrid w:val="0"/>
          <w:u w:val="single" w:color="auto"/>
        </w:rPr>
        <w:t>13</w:t>
      </w:r>
      <w:r>
        <w:rPr>
          <w:rFonts w:hint="eastAsia"/>
          <w:snapToGrid w:val="0"/>
          <w:u w:val="single" w:color="auto"/>
        </w:rPr>
        <w:t>．工事完了予定年月】　　　　　年　　月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【</w:t>
      </w:r>
      <w:r>
        <w:rPr>
          <w:rFonts w:hint="default"/>
          <w:snapToGrid w:val="0"/>
          <w:u w:val="single" w:color="auto"/>
        </w:rPr>
        <w:t>14</w:t>
      </w:r>
      <w:r>
        <w:rPr>
          <w:rFonts w:hint="eastAsia"/>
          <w:snapToGrid w:val="0"/>
          <w:u w:val="single" w:color="auto"/>
        </w:rPr>
        <w:t>．その他必要な事項】　　　　　　　　　　　　　　　　　　　　　　　　　　</w:t>
      </w:r>
    </w:p>
    <w:p>
      <w:pPr>
        <w:pStyle w:val="0"/>
        <w:spacing w:after="20" w:afterLines="0" w:afterAutospacing="0" w:line="300" w:lineRule="exac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【</w:t>
      </w:r>
      <w:r>
        <w:rPr>
          <w:rFonts w:hint="default"/>
          <w:snapToGrid w:val="0"/>
          <w:u w:val="single" w:color="auto"/>
        </w:rPr>
        <w:t>15</w:t>
      </w:r>
      <w:r>
        <w:rPr>
          <w:rFonts w:hint="eastAsia"/>
          <w:snapToGrid w:val="0"/>
          <w:u w:val="single" w:color="auto"/>
        </w:rPr>
        <w:t>．備考】　　　　　　　　　　　　　　　　　　　　　　　　　　　　　　　　</w:t>
      </w:r>
    </w:p>
    <w:p>
      <w:pPr>
        <w:pStyle w:val="0"/>
        <w:spacing w:line="420" w:lineRule="exact"/>
        <w:jc w:val="center"/>
        <w:rPr>
          <w:rFonts w:hint="default"/>
          <w:snapToGrid w:val="0"/>
        </w:rPr>
      </w:pPr>
      <w:r>
        <w:rPr>
          <w:rFonts w:hint="default"/>
          <w:snapToGrid w:val="0"/>
        </w:rPr>
        <w:br w:type="page"/>
      </w:r>
      <w:r>
        <w:rPr>
          <w:rFonts w:hint="eastAsia"/>
          <w:snapToGrid w:val="0"/>
        </w:rPr>
        <w:t>（第三面）</w:t>
      </w:r>
    </w:p>
    <w:p>
      <w:pPr>
        <w:pStyle w:val="0"/>
        <w:spacing w:line="42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建築物別概要</w:t>
      </w:r>
    </w:p>
    <w:p>
      <w:pPr>
        <w:pStyle w:val="0"/>
        <w:spacing w:before="120" w:beforeLines="0" w:beforeAutospacing="0"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067300" cy="0"/>
                <wp:effectExtent l="0" t="635" r="29210" b="10795"/>
                <wp:wrapNone/>
                <wp:docPr id="1029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mso-wrap-distance-right:9pt;mso-wrap-distance-left:9pt;mso-wrap-distance-bottom:0pt;mso-position-horizontal-relative:text;mso-position-vertical-relative:text;position:absolute;z-index:5;" o:spid="_x0000_s1029" o:allowincell="f" o:allowoverlap="t" filled="f" stroked="t" strokecolor="#000000" strokeweight="0.5pt" o:spt="20" from="10.5pt,3pt" to="409.5pt,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napToGrid w:val="0"/>
        </w:rPr>
        <w:t>【１　番号】</w:t>
      </w:r>
    </w:p>
    <w:p>
      <w:pPr>
        <w:pStyle w:val="0"/>
        <w:spacing w:before="120" w:beforeLines="0" w:beforeAutospacing="0"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067300" cy="0"/>
                <wp:effectExtent l="0" t="635" r="29210" b="10795"/>
                <wp:wrapNone/>
                <wp:docPr id="1030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wrap-distance-right:9pt;mso-wrap-distance-left:9pt;mso-wrap-distance-bottom:0pt;mso-position-horizontal-relative:text;mso-position-vertical-relative:text;position:absolute;z-index:12;" o:spid="_x0000_s1030" o:allowincell="f" o:allowoverlap="t" filled="f" stroked="t" strokecolor="#000000" strokeweight="0.5pt" o:spt="20" from="10.5pt,3pt" to="409.5pt,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napToGrid w:val="0"/>
        </w:rPr>
        <w:t>【２　工事種別等】　□新築　□増築　□改築　□移転　□用途変更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□大規模の修繕　□大規模の模様替　□既設</w:t>
      </w:r>
    </w:p>
    <w:p>
      <w:pPr>
        <w:pStyle w:val="0"/>
        <w:spacing w:before="120" w:beforeLines="0" w:beforeAutospacing="0"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067300" cy="0"/>
                <wp:effectExtent l="0" t="635" r="29210" b="10795"/>
                <wp:wrapNone/>
                <wp:docPr id="1031" name="Line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mso-wrap-distance-right:9pt;mso-wrap-distance-left:9pt;mso-wrap-distance-bottom:0pt;mso-position-horizontal-relative:text;mso-position-vertical-relative:text;position:absolute;z-index:6;" o:spid="_x0000_s1031" o:allowincell="f" o:allowoverlap="t" filled="f" stroked="t" strokecolor="#000000" strokeweight="0.5pt" o:spt="20" from="10.5pt,3pt" to="409.5pt,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napToGrid w:val="0"/>
        </w:rPr>
        <w:t>【３　構造】　　　　　　　　造　　　一部　　　　　　　造</w:t>
      </w:r>
    </w:p>
    <w:p>
      <w:pPr>
        <w:pStyle w:val="0"/>
        <w:spacing w:before="120" w:beforeLines="0" w:beforeAutospacing="0"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067300" cy="0"/>
                <wp:effectExtent l="0" t="635" r="29210" b="10795"/>
                <wp:wrapNone/>
                <wp:docPr id="1032" name="Line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wrap-distance-right:9pt;mso-wrap-distance-left:9pt;mso-wrap-distance-bottom:0pt;mso-position-horizontal-relative:text;mso-position-vertical-relative:text;position:absolute;z-index:7;" o:spid="_x0000_s1032" o:allowincell="f" o:allowoverlap="t" filled="f" stroked="t" strokecolor="#000000" strokeweight="0.5pt" o:spt="20" from="10.5pt,3pt" to="409.5pt,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napToGrid w:val="0"/>
        </w:rPr>
        <w:t>【４　高さ】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【ア　最高の高さ】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【イ　最高の軒の高さ】</w:t>
      </w:r>
    </w:p>
    <w:p>
      <w:pPr>
        <w:pStyle w:val="0"/>
        <w:spacing w:before="120" w:beforeLines="0" w:beforeAutospacing="0"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067300" cy="0"/>
                <wp:effectExtent l="0" t="635" r="29210" b="10795"/>
                <wp:wrapNone/>
                <wp:docPr id="1033" name="Line 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Line 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style="mso-wrap-distance-top:0pt;mso-wrap-distance-right:9pt;mso-wrap-distance-left:9pt;mso-wrap-distance-bottom:0pt;mso-position-horizontal-relative:text;mso-position-vertical-relative:text;position:absolute;z-index:8;" o:spid="_x0000_s1033" o:allowincell="f" o:allowoverlap="t" filled="f" stroked="t" strokecolor="#000000" strokeweight="0.5pt" o:spt="20" from="10.5pt,3pt" to="409.5pt,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napToGrid w:val="0"/>
        </w:rPr>
        <w:t>【５　用途別床面積】</w:t>
      </w:r>
    </w:p>
    <w:p>
      <w:pPr>
        <w:pStyle w:val="0"/>
        <w:spacing w:line="48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　　　（用途の区分）</w:t>
      </w:r>
      <w:r>
        <w:rPr>
          <w:rFonts w:hint="default"/>
          <w:snapToGrid w:val="0"/>
          <w:w w:val="88"/>
          <w:sz w:val="48"/>
        </w:rPr>
        <w:t>(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>eq \o \ad(\s \up 6(</w:instrText>
      </w:r>
      <w:r>
        <w:rPr>
          <w:rFonts w:hint="eastAsia"/>
          <w:snapToGrid w:val="0"/>
        </w:rPr>
        <w:instrText>具体的な</w:instrText>
      </w:r>
      <w:r>
        <w:rPr>
          <w:rFonts w:hint="default"/>
          <w:snapToGrid w:val="0"/>
        </w:rPr>
        <w:instrText>),\s \up -6(</w:instrText>
      </w:r>
      <w:r>
        <w:rPr>
          <w:rFonts w:hint="eastAsia"/>
          <w:snapToGrid w:val="0"/>
        </w:rPr>
        <w:instrText>用途の名称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具体的な用途の名称</w:t>
      </w:r>
      <w:r>
        <w:rPr>
          <w:rFonts w:hint="default"/>
          <w:snapToGrid w:val="0"/>
          <w:w w:val="88"/>
          <w:sz w:val="48"/>
        </w:rPr>
        <w:t>)</w:t>
      </w:r>
      <w:r>
        <w:rPr>
          <w:rFonts w:hint="eastAsia"/>
          <w:snapToGrid w:val="0"/>
        </w:rPr>
        <w:t>（申請部分）（申請以外の部分）（合計　　）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【ア　】（　　　　　）（　　　　　　）（　　　　）（　　　　　　）（　　　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）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【イ　】（　　　　　）（　　　　　　）（　　　　）（　　　　　　）（　　　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）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【ウ　】（　　　　　）（　　　　　　）（　　　　）（　　　　　　）（　　　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）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【エ　】（　　　　　）（　　　　　　）（　　　　）（　　　　　　）（　　　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）</w:t>
      </w:r>
    </w:p>
    <w:p>
      <w:pPr>
        <w:pStyle w:val="0"/>
        <w:spacing w:line="300" w:lineRule="exact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【オ　】（　　　　　）（　　　　　　）（　　　　）（　　　　　　）（　　　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）</w:t>
      </w:r>
    </w:p>
    <w:p>
      <w:pPr>
        <w:pStyle w:val="0"/>
        <w:spacing w:before="120" w:beforeLines="0" w:beforeAutospacing="0"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067300" cy="0"/>
                <wp:effectExtent l="0" t="635" r="29210" b="10795"/>
                <wp:wrapNone/>
                <wp:docPr id="1034" name="Line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Line 1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style="mso-wrap-distance-top:0pt;mso-wrap-distance-right:9pt;mso-wrap-distance-left:9pt;mso-wrap-distance-bottom:0pt;mso-position-horizontal-relative:text;mso-position-vertical-relative:text;position:absolute;z-index:9;" o:spid="_x0000_s1034" o:allowincell="f" o:allowoverlap="t" filled="f" stroked="t" strokecolor="#000000" strokeweight="0.5pt" o:spt="20" from="10.5pt,3pt" to="409.5pt,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napToGrid w:val="0"/>
        </w:rPr>
        <w:t>【６　その他必要な事項】</w:t>
      </w:r>
    </w:p>
    <w:p>
      <w:pPr>
        <w:pStyle w:val="0"/>
        <w:spacing w:before="120" w:beforeLines="0" w:beforeAutospacing="0" w:line="300" w:lineRule="exact"/>
        <w:ind w:left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0" hidden="0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38100</wp:posOffset>
                </wp:positionV>
                <wp:extent cx="5067300" cy="0"/>
                <wp:effectExtent l="0" t="635" r="29210" b="10795"/>
                <wp:wrapNone/>
                <wp:docPr id="1035" name="Line 11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Line 1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style="mso-wrap-distance-top:0pt;mso-wrap-distance-right:9pt;mso-wrap-distance-left:9pt;mso-wrap-distance-bottom:0pt;mso-position-horizontal-relative:text;mso-position-vertical-relative:text;position:absolute;z-index:11;" o:spid="_x0000_s1035" o:allowincell="f" o:allowoverlap="t" filled="f" stroked="t" strokecolor="#000000" strokeweight="0.5pt" o:spt="20" from="10.9pt,3pt" to="409.9pt,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266700</wp:posOffset>
                </wp:positionV>
                <wp:extent cx="5067300" cy="0"/>
                <wp:effectExtent l="0" t="635" r="29210" b="10795"/>
                <wp:wrapNone/>
                <wp:docPr id="1036" name="Line 1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Line 1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style="mso-wrap-distance-top:0pt;mso-wrap-distance-right:9pt;mso-wrap-distance-left:9pt;mso-wrap-distance-bottom:0pt;mso-position-horizontal-relative:text;mso-position-vertical-relative:text;position:absolute;z-index:10;" o:spid="_x0000_s1036" o:allowincell="f" o:allowoverlap="t" filled="f" stroked="t" strokecolor="#000000" strokeweight="0.5pt" o:spt="20" from="10.5pt,21pt" to="409.5pt,2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napToGrid w:val="0"/>
        </w:rPr>
        <w:t>【７　備考】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4</Pages>
  <Words>10</Words>
  <Characters>1254</Characters>
  <Application>JUST Note</Application>
  <Lines>328</Lines>
  <Paragraphs>107</Paragraphs>
  <Company>商品システム開発部</Company>
  <CharactersWithSpaces>2535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別記第11号様式</dc:title>
  <dc:subject> </dc:subject>
  <dc:creator>第一法規株式会社</dc:creator>
  <cp:keywords> </cp:keywords>
  <dc:description> </dc:description>
  <cp:lastModifiedBy>岡内＿里織菜</cp:lastModifiedBy>
  <cp:lastPrinted>2002-12-27T04:32:00Z</cp:lastPrinted>
  <dcterms:created xsi:type="dcterms:W3CDTF">2022-03-14T02:00:00Z</dcterms:created>
  <dcterms:modified xsi:type="dcterms:W3CDTF">2022-03-14T02:02:08Z</dcterms:modified>
  <cp:revision>2</cp:revision>
</cp:coreProperties>
</file>